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21" w:rsidRDefault="00912521" w:rsidP="00912521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Задания на 29.09.2021</w:t>
      </w:r>
      <w:r w:rsidRPr="009813EF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9813EF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9813EF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912521" w:rsidRPr="009813EF" w:rsidRDefault="00912521" w:rsidP="00912521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13EF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преподаватель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Стрельченко Елена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Митхайловна</w:t>
      </w:r>
      <w:proofErr w:type="spellEnd"/>
    </w:p>
    <w:tbl>
      <w:tblPr>
        <w:tblpPr w:leftFromText="180" w:rightFromText="180" w:vertAnchor="page" w:horzAnchor="page" w:tblpX="1160" w:tblpY="218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850"/>
        <w:gridCol w:w="2127"/>
        <w:gridCol w:w="2693"/>
        <w:gridCol w:w="1843"/>
      </w:tblGrid>
      <w:tr w:rsidR="00912521" w:rsidRPr="00B006DB" w:rsidTr="00272799">
        <w:tc>
          <w:tcPr>
            <w:tcW w:w="1702" w:type="dxa"/>
            <w:shd w:val="clear" w:color="auto" w:fill="auto"/>
          </w:tcPr>
          <w:p w:rsidR="00912521" w:rsidRPr="00B006DB" w:rsidRDefault="00912521" w:rsidP="00272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B006D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912521" w:rsidRPr="00B006DB" w:rsidRDefault="00912521" w:rsidP="00272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B006D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912521" w:rsidRPr="00B006DB" w:rsidRDefault="00912521" w:rsidP="00272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B006D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Пара</w:t>
            </w:r>
          </w:p>
        </w:tc>
        <w:tc>
          <w:tcPr>
            <w:tcW w:w="2127" w:type="dxa"/>
            <w:shd w:val="clear" w:color="auto" w:fill="auto"/>
          </w:tcPr>
          <w:p w:rsidR="00912521" w:rsidRPr="00B006DB" w:rsidRDefault="00912521" w:rsidP="00272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B006D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</w:tcPr>
          <w:p w:rsidR="00912521" w:rsidRPr="00B006DB" w:rsidRDefault="00912521" w:rsidP="00272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B006D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Задания</w:t>
            </w:r>
          </w:p>
        </w:tc>
        <w:tc>
          <w:tcPr>
            <w:tcW w:w="1843" w:type="dxa"/>
            <w:shd w:val="clear" w:color="auto" w:fill="auto"/>
          </w:tcPr>
          <w:p w:rsidR="00912521" w:rsidRPr="00B006DB" w:rsidRDefault="00912521" w:rsidP="00272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B006D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912521" w:rsidRPr="00B006DB" w:rsidTr="00272799">
        <w:tc>
          <w:tcPr>
            <w:tcW w:w="1702" w:type="dxa"/>
            <w:shd w:val="clear" w:color="auto" w:fill="auto"/>
          </w:tcPr>
          <w:p w:rsidR="00912521" w:rsidRPr="00B006DB" w:rsidRDefault="00912521" w:rsidP="00272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 w:rsidRPr="00B006D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</w:tcPr>
          <w:p w:rsidR="00912521" w:rsidRPr="00B006DB" w:rsidRDefault="00912521" w:rsidP="00272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 w:rsidRPr="00B006D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4ТМ</w:t>
            </w:r>
          </w:p>
        </w:tc>
        <w:tc>
          <w:tcPr>
            <w:tcW w:w="850" w:type="dxa"/>
            <w:shd w:val="clear" w:color="auto" w:fill="auto"/>
          </w:tcPr>
          <w:p w:rsidR="00912521" w:rsidRPr="00B006DB" w:rsidRDefault="00912521" w:rsidP="00272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 w:rsidRPr="00B006D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12521" w:rsidRPr="00B006DB" w:rsidRDefault="00912521" w:rsidP="0027279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B006D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Государственное управление охраной труда. Государственный надзор за состоянием  </w:t>
            </w:r>
          </w:p>
          <w:p w:rsidR="00912521" w:rsidRPr="00B006DB" w:rsidRDefault="00912521" w:rsidP="0027279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B006D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охраны труда.</w:t>
            </w:r>
          </w:p>
          <w:p w:rsidR="00912521" w:rsidRPr="00B006DB" w:rsidRDefault="00912521" w:rsidP="00272799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912521" w:rsidRPr="00B006DB" w:rsidRDefault="00912521" w:rsidP="00272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12521" w:rsidRPr="00B006DB" w:rsidRDefault="00912521" w:rsidP="009125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 w:rsidRPr="00B006DB">
              <w:rPr>
                <w:rFonts w:ascii="Times New Roman" w:hAnsi="Times New Roman"/>
                <w:bCs/>
              </w:rPr>
              <w:t>Выполнить конспект.</w:t>
            </w:r>
          </w:p>
          <w:p w:rsidR="00912521" w:rsidRPr="00B006DB" w:rsidRDefault="00912521" w:rsidP="009125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 w:rsidRPr="00B006DB">
              <w:rPr>
                <w:rFonts w:ascii="Times New Roman" w:hAnsi="Times New Roman"/>
                <w:bCs/>
              </w:rPr>
              <w:t>Ответить на контрольные вопросы.</w:t>
            </w:r>
          </w:p>
          <w:p w:rsidR="00912521" w:rsidRPr="00B006DB" w:rsidRDefault="00912521" w:rsidP="009125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 w:rsidRPr="00B006DB">
              <w:rPr>
                <w:rFonts w:ascii="Times New Roman" w:hAnsi="Times New Roman"/>
                <w:bCs/>
              </w:rPr>
              <w:t xml:space="preserve">Фото, </w:t>
            </w:r>
            <w:proofErr w:type="spellStart"/>
            <w:r w:rsidRPr="00B006DB">
              <w:rPr>
                <w:rFonts w:ascii="Times New Roman" w:hAnsi="Times New Roman"/>
                <w:bCs/>
              </w:rPr>
              <w:t>скрины</w:t>
            </w:r>
            <w:proofErr w:type="spellEnd"/>
            <w:r w:rsidRPr="00B006DB">
              <w:rPr>
                <w:rFonts w:ascii="Times New Roman" w:hAnsi="Times New Roman"/>
                <w:bCs/>
              </w:rPr>
              <w:t xml:space="preserve"> выполненных конспектов и ответов на контрольные вопросы отправить на электронный адрес </w:t>
            </w:r>
          </w:p>
          <w:p w:rsidR="00912521" w:rsidRPr="00B006DB" w:rsidRDefault="00912521" w:rsidP="00912521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</w:rPr>
            </w:pPr>
            <w:r w:rsidRPr="00B006DB">
              <w:rPr>
                <w:rFonts w:ascii="Times New Roman" w:hAnsi="Times New Roman"/>
                <w:bCs/>
              </w:rPr>
              <w:t>strelchenko29@list.ru</w:t>
            </w:r>
          </w:p>
          <w:p w:rsidR="00912521" w:rsidRPr="00B006DB" w:rsidRDefault="00912521" w:rsidP="00272799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</w:rPr>
            </w:pPr>
            <w:r w:rsidRPr="00B006DB">
              <w:rPr>
                <w:rFonts w:ascii="Times New Roman" w:hAnsi="Times New Roman"/>
                <w:bCs/>
              </w:rPr>
              <w:t xml:space="preserve">в срок до </w:t>
            </w:r>
            <w:r w:rsidR="00B006DB">
              <w:rPr>
                <w:rFonts w:ascii="Times New Roman" w:hAnsi="Times New Roman"/>
                <w:bCs/>
              </w:rPr>
              <w:t>01</w:t>
            </w:r>
            <w:r w:rsidRPr="00B006DB">
              <w:rPr>
                <w:rFonts w:ascii="Times New Roman" w:hAnsi="Times New Roman"/>
                <w:bCs/>
              </w:rPr>
              <w:t>.10.2021</w:t>
            </w:r>
          </w:p>
        </w:tc>
        <w:tc>
          <w:tcPr>
            <w:tcW w:w="1843" w:type="dxa"/>
            <w:shd w:val="clear" w:color="auto" w:fill="auto"/>
          </w:tcPr>
          <w:p w:rsidR="00912521" w:rsidRPr="00B006DB" w:rsidRDefault="00912521" w:rsidP="00272799">
            <w:pPr>
              <w:rPr>
                <w:rFonts w:ascii="Times New Roman" w:hAnsi="Times New Roman"/>
                <w:bCs/>
                <w:lang w:val="ru-RU"/>
              </w:rPr>
            </w:pPr>
            <w:r w:rsidRPr="00B006D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Самостоятельно изучить материал.  </w:t>
            </w:r>
          </w:p>
        </w:tc>
      </w:tr>
    </w:tbl>
    <w:p w:rsidR="00912521" w:rsidRPr="001E39F5" w:rsidRDefault="00912521" w:rsidP="0091252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2521" w:rsidRDefault="00912521" w:rsidP="00912521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12521" w:rsidRDefault="00912521" w:rsidP="00912521">
      <w:pPr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12521" w:rsidRDefault="00912521" w:rsidP="0091252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 занятия –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изучить </w:t>
      </w:r>
      <w:r w:rsidR="00B006DB">
        <w:rPr>
          <w:rFonts w:ascii="Times New Roman" w:hAnsi="Times New Roman"/>
          <w:bCs/>
          <w:sz w:val="28"/>
          <w:szCs w:val="28"/>
          <w:lang w:val="ru-RU"/>
        </w:rPr>
        <w:t xml:space="preserve">порядок </w:t>
      </w:r>
      <w:r>
        <w:rPr>
          <w:rFonts w:ascii="Times New Roman" w:hAnsi="Times New Roman"/>
          <w:bCs/>
          <w:sz w:val="28"/>
          <w:szCs w:val="28"/>
          <w:lang w:val="ru-RU"/>
        </w:rPr>
        <w:t>государственного управления и надзора, полномочия органов государственной власти в сфере охраны труда.</w:t>
      </w:r>
    </w:p>
    <w:p w:rsidR="00912521" w:rsidRDefault="00912521" w:rsidP="0091252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2521" w:rsidRPr="00CB7611" w:rsidRDefault="00912521" w:rsidP="00912521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B7611">
        <w:rPr>
          <w:rFonts w:ascii="Times New Roman" w:hAnsi="Times New Roman"/>
          <w:b/>
          <w:bCs/>
          <w:sz w:val="28"/>
          <w:szCs w:val="28"/>
          <w:lang w:val="ru-RU"/>
        </w:rPr>
        <w:t>Задачи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занятия: </w:t>
      </w:r>
      <w:r w:rsidRPr="00CB7611">
        <w:rPr>
          <w:rFonts w:ascii="Times New Roman" w:hAnsi="Times New Roman"/>
          <w:bCs/>
          <w:sz w:val="28"/>
          <w:szCs w:val="28"/>
          <w:lang w:val="ru-RU"/>
        </w:rPr>
        <w:t xml:space="preserve">рассмотреть структуру </w:t>
      </w:r>
      <w:r>
        <w:rPr>
          <w:rFonts w:ascii="Times New Roman" w:hAnsi="Times New Roman"/>
          <w:bCs/>
          <w:sz w:val="28"/>
          <w:szCs w:val="28"/>
          <w:lang w:val="ru-RU"/>
        </w:rPr>
        <w:t>государственного</w:t>
      </w:r>
      <w:r w:rsidRPr="00CB761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управления и </w:t>
      </w:r>
      <w:r w:rsidRPr="00CB7611">
        <w:rPr>
          <w:rFonts w:ascii="Times New Roman" w:hAnsi="Times New Roman"/>
          <w:bCs/>
          <w:sz w:val="28"/>
          <w:szCs w:val="28"/>
          <w:lang w:val="ru-RU"/>
        </w:rPr>
        <w:t>надзор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CB761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в сфере охраны труда Донецкой Народной Республики, их полномочия</w:t>
      </w:r>
      <w:r w:rsidRPr="00CB761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12521" w:rsidRPr="001E39F5" w:rsidRDefault="00912521" w:rsidP="00912521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12521" w:rsidRPr="00CB7611" w:rsidRDefault="00912521" w:rsidP="00B006DB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12521" w:rsidRPr="001E39F5" w:rsidRDefault="00912521" w:rsidP="0091252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1.5. Государственное управление охраной труда. </w:t>
      </w: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 xml:space="preserve">Государственный надзор за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состоянием охраны</w:t>
      </w: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 xml:space="preserve"> труда.</w:t>
      </w:r>
    </w:p>
    <w:p w:rsidR="00912521" w:rsidRPr="001E39F5" w:rsidRDefault="00912521" w:rsidP="00912521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12521" w:rsidRPr="001E39F5" w:rsidRDefault="00912521" w:rsidP="00912521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 xml:space="preserve">1. Система государственного управления охраной труда в ДНР.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 xml:space="preserve">2. Органы государственного надзора за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состоянием охраны</w:t>
      </w: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 xml:space="preserve"> труда.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>1. Система государственного управления охраной труда в ДНР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Государственное управление (статья 6 Закона ДНР «Об охране труда»)  в области охраны труда осуществляют Глава Донецкой Народной Республики, Совет Министров Донецкой Народной Республики, республиканский орган исполнительной власти в области промышленной безопасности и охраны труда, министерства и другие республиканские органы исполнительной власти, и их территориальные подразделения в пределах своей компетенции.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 полномочиям Народного Совета Донецкой Народной Республики в сфере охраны труда относится: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1) разработка и принятие законов и иных нормативных правовых актов Донецкой Народной Республики;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толкование законов Донецкой Народной Республики в сфере охраны труда;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3) осуществление иных полномочий, установленных Конституцией и законами Донецкой Народной Республики.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 полномочиям Совета Министров Донецкой Народной Республики в сфере охраны труда относится: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1) определение основных направлений и проведение единой государственной политики в области охраны труда на территории Донецкой Народной Республики;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осуществление методического руководства деятельностью предприятий отрасли по охране труда;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3) определение основ государственного управления охраной труда;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4) разработка и реализация государственных и отраслевых целевых программ улучшения условий и охраны труда и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контроль за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их выполнением;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5) определение расходов на охрану труда за счет средств бюджета;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6) определение структуры, задач, функций и полномочий органов государственного надзора и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контроля за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соблюдением требований промышленной безопасности охраны труда;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7) установление единого порядка расследования несчастных случаев на производстве и профессиональных заболеваний;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8) обеспечение взаимодействия органов государственной власти Донецкой Народной Республики,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в реализации государственной политики в области охраны труда;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9) координация научно-исследовательской работы и распространение передового отечественного и мирового опыта работы по улучшению условий и охраны труда;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10) международное сотрудничество в области промышленной безопасности охраны труда;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11) организация государственной экспертизы условий труда, определение порядка и осуществление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контроля за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качеством проведения аттестации рабочих мест относительно их соответствия нормативным правовым актам по охране труда;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12) иные полномочия, установленные Конституцией и законами Донецкой Народной Республики.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 полномочиям Республиканского органа исполнительной власти в области промышленной безопасности и охраны труда: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1) осуществление комплексного управления охраной труда на государственном уровне, реализация государственной политики в этой области и осуществление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контроля за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выполнением функций государственного управления охраной труда министерствами, другими республиканскими органами исполнительной власти, их территориальными подразделениями и органами местного самоуправления;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разработка при участии министерств, других республиканских органов исполнительной власти, фонда социального страхования от </w:t>
      </w: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несчастных случаев на производстве и профессиональных заболеваний, объединений работодателей и профсоюзов общегосударственной программы улучшения состояния безопасности, гигиены труда и производственной среды и контроль за ее выполнение;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3) осуществление нормотворческой деятельности, разработка и утверждение самостоятельно или совместно с органами государственного управления Донецкой Народной Республики правил, норм, положений, инструкций и других нормативных правовых актов по охране труда или изменения;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4) координация работы министерств, других республиканских органов исполнительной власти, их территориальных подразделений, органов местного самоуправления, предприятий, других субъектов хозяйствования в области безопасности, гигиены труда и производственной среды;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5) получение бесплатно от министерств, других республиканских органов исполнительной власти, их территориальных подразделений, органов местного самоуправления, органов статистики, предприятий, других субъектов хозяйствования сведений и информации, необходимых для выполнения возложенных на него задач;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6) выдача лицензий на выполнение работ повышенной опасности и разрешений на эксплуатацию и применение машин, механизмов, оборудования повышенной опасности, в порядке, установленном законодательством Донецкой Народной Республики;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7) создание при необходимости аварийно-спасательных служб, осуществление руководства их деятельностью, обеспечение выполнения других требований законодательства, регулирующего отношения в сфере спасательного дела;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8) осуществление ведомственного контроля состояния промышленной безопасности и охраны труда на предприятиях отрасли, для чего, с целью координации, совершенствования работы по вопросам промышленной безопасности охране труда и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контроля за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этой работой, в министерствах и других республиканских органах исполнительной власти создание структурных подразделений по промышленной безопасности и охране труда;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9) организация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обучения специалистов по охране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труда, установление единых требований к проверке знаний лиц, ответственных за обеспечение безопасности труда;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10) организация государственной статистической отчетности об условиях труда, о производственном травматизме, профессиональной заболеваемости и об их материальных последствиях;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11) участие в международном сотрудничестве и в организации выполнения международных договоров по вопросам безопасности, гигиены труда и производственной среды, изучение, обобщение и распространение мирового опыта по этим вопросам, разработка и предоставление в установленном порядке предложения по совершенствованию и постепенному приближению действующего законодательства об охране труда к соответствующим международным нормам.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Органы местного самоуправления осуществляют: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1) государственное управление охраной труда на территориальном уровне;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разработку и реализацию территориальных целевых программ по улучшению условий и охраны труда;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3) надзор за соблюдением законодательства Донецкой Народной Республики об охране труда, законодательства Донецкой Народной Республики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территории, и ведомственный контроль;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4) организацию обучения и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органов государственного управления Донецкой Народной Республики и иных государственных организаций, подчиненных Правительству Донецкой Народной Республики, и других организаций;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5) анализ причин производственного травматизма и профессиональной заболеваемости в организациях, расположенных на подведомственной им территории, разработку и реализацию мер по их профилактике;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6) информационное обеспечение организаций, расположенных на подведомственной им территории, по вопросам охраны труда;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7) 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8) иные полномочия в области охраны труда, предусмотренные законодательством.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>2. Органы государственного надзора за охраной труда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Государственный надзор (статья 43 Закона ДНР «Об охране труда») за соблюдением требований промышленной безопасности и охраны труда осуществляют: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1) государственный орган исполнительной власти в области промышленной безопасности и охраны труда;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специально уполномоченный государственный орган по вопросам радиационной безопасности;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3) специально уполномоченный государственный орган по вопросам пожарной безопасности;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4) специально уполномоченный государственный орган по вопросам гигиены труда.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Органы государственного надзора за охраной труда не зависят от любых хозяйственных органов, субъектов предпринимательства, объединений граждан, политических формирований, местных государственных администраций и органов местного самоуправления, им не подотчетны и не подконтрольны.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Должностные лица государственного органа исполнительной власти в области промышленной безопасности и охраны труда при исполнении своих обязанностей имеют право: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1) беспрепятственно в любое время суток посещать в целях проведения инспекции организации всех организационно-правовых форм, которые в соответствии с законодательством используют наемный труд, и осуществлять в присутствии работодателя или его представителя проверку соблюдения законодательства по вопросам, отнесенным к их компетенции;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получать от работодателя и должностных лиц письменные или устные объяснения, заключения экспертных обследований, аудитов, материалы и информацию по соответствующим вопросам, отчеты об уровне и состоянии профилактической работы, причины нарушений законодательства Донецкой Народной Республики и принятых мерах по их устранению;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3) выдавать в установленном порядке работодателям обязательные для исполнения предписания об устранении нарушений и недостатков в области промышленной безопасности и охраны труда; 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4) запрещать, приостанавливать, прекращать, ограничивать эксплуатацию предприятий, отдельных производств, цехов, участков, рабочих мест, зданий, сооружений, помещений, выпуск и эксплуатацию машин, механизмов, оборудования, транспортных и других средств труда, выполнение определенных работ, применение новых опасных веществ, реализацию продукции, а также отменять или прекращать действие выданных ими разрешений и лицензий до устранения нарушений, создающих угрозу жизни работающих; </w:t>
      </w:r>
      <w:proofErr w:type="gramEnd"/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5) привлекать к административной ответственности работников, виновных в нарушении законодательства донецкой Народной Республики об охране труда;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6) направлять работодателям представления о несоответствии отдельных должностных лиц занимаемой должности, передавать материалы органам прокуратуры для привлечения этих лиц к ответственности в соответствии с законодательством Донецкой Народной Республики;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7) расследовать в установленном порядке несчастные случаи на производстве;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8) выдавать работодателям предписания об отстранении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знаний требований охраны труда;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9) запрещать использование и производство не имеющих сертификатов соответствия или не соответствующих требованиям охраны труда средств индивидуальной и коллективной защиты работников, оборудования, машин, механизмов, материалов;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10) выступать в качестве экспертов в суде по искам о нарушении законодательства Донецкой Народной Республики об охране труда и возмещении вреда, причиненного здоровью работника на производстве.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 Должностные лица республиканского органа исполнительной власти в области промышленной безопасности и охраны труда являются государственными служащими.  Должностные лица республиканского органа исполнительной власти в области промышленной безопасности и охраны труда имеют право носить форменную одежду, образцы которой утверждаются в установленном порядке. Должностные лица республиканского органа исполнительной власти в области промышленной безопасности и охраны труда несут ответственность за противоправные действия или бездействие в соответствии с законодательством Донецкой Народной Республики.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912521" w:rsidRPr="001E39F5" w:rsidRDefault="00912521" w:rsidP="00912521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1E39F5">
        <w:rPr>
          <w:rFonts w:ascii="Times New Roman" w:hAnsi="Times New Roman"/>
          <w:b/>
          <w:sz w:val="28"/>
          <w:szCs w:val="28"/>
          <w:lang w:val="ru-RU"/>
        </w:rPr>
        <w:t>Литература:</w:t>
      </w:r>
    </w:p>
    <w:p w:rsidR="00912521" w:rsidRPr="001E39F5" w:rsidRDefault="00912521" w:rsidP="009125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Закон ДНР «Об охране труда» (№ 31-IHC от 03.04.2015</w:t>
      </w:r>
      <w:r w:rsidRPr="001E39F5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12521" w:rsidRDefault="00912521" w:rsidP="00912521">
      <w:pPr>
        <w:rPr>
          <w:rFonts w:ascii="Times New Roman" w:hAnsi="Times New Roman"/>
          <w:sz w:val="28"/>
          <w:szCs w:val="28"/>
          <w:lang w:val="ru-RU"/>
        </w:rPr>
      </w:pPr>
    </w:p>
    <w:p w:rsidR="00912521" w:rsidRDefault="00912521" w:rsidP="00912521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643D7A">
        <w:rPr>
          <w:rFonts w:ascii="Times New Roman" w:hAnsi="Times New Roman"/>
          <w:b/>
          <w:sz w:val="28"/>
          <w:szCs w:val="28"/>
          <w:lang w:val="ru-RU"/>
        </w:rPr>
        <w:t>Контрольные вопросы:</w:t>
      </w:r>
    </w:p>
    <w:p w:rsidR="00912521" w:rsidRPr="00215E2F" w:rsidRDefault="00912521" w:rsidP="0091252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15E2F">
        <w:rPr>
          <w:rFonts w:ascii="Times New Roman" w:hAnsi="Times New Roman"/>
          <w:sz w:val="28"/>
          <w:szCs w:val="28"/>
        </w:rPr>
        <w:t>Перечислите органы государственного управления в сфере охраны труда?</w:t>
      </w:r>
    </w:p>
    <w:p w:rsidR="00912521" w:rsidRPr="00215E2F" w:rsidRDefault="00912521" w:rsidP="0091252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15E2F">
        <w:rPr>
          <w:rFonts w:ascii="Times New Roman" w:hAnsi="Times New Roman"/>
          <w:sz w:val="28"/>
          <w:szCs w:val="28"/>
        </w:rPr>
        <w:t>Назовите полномочия органов государственного управления в сфере охраны труда.</w:t>
      </w:r>
    </w:p>
    <w:p w:rsidR="00912521" w:rsidRPr="00215E2F" w:rsidRDefault="00912521" w:rsidP="0091252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15E2F">
        <w:rPr>
          <w:rFonts w:ascii="Times New Roman" w:hAnsi="Times New Roman"/>
          <w:sz w:val="28"/>
          <w:szCs w:val="28"/>
        </w:rPr>
        <w:t>Перечислите органы государственного надзора за охраной труда.</w:t>
      </w:r>
    </w:p>
    <w:p w:rsidR="00912521" w:rsidRPr="00215E2F" w:rsidRDefault="00912521" w:rsidP="0091252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15E2F">
        <w:rPr>
          <w:rFonts w:ascii="Times New Roman" w:hAnsi="Times New Roman"/>
          <w:sz w:val="28"/>
          <w:szCs w:val="28"/>
        </w:rPr>
        <w:t xml:space="preserve">Перечислите права должностных лиц </w:t>
      </w:r>
      <w:r w:rsidRPr="00215E2F">
        <w:rPr>
          <w:rFonts w:ascii="Times New Roman" w:hAnsi="Times New Roman"/>
          <w:sz w:val="28"/>
          <w:szCs w:val="28"/>
          <w:shd w:val="clear" w:color="auto" w:fill="FFFFFF"/>
        </w:rPr>
        <w:t>в области промышленной безопасности и охраны труда при исполнении своих обязанностей</w:t>
      </w:r>
      <w:r w:rsidRPr="00912521">
        <w:rPr>
          <w:rFonts w:ascii="Times New Roman" w:hAnsi="Times New Roman"/>
          <w:sz w:val="28"/>
          <w:szCs w:val="28"/>
          <w:shd w:val="clear" w:color="auto" w:fill="FFFFFF"/>
        </w:rPr>
        <w:t>/</w:t>
      </w:r>
    </w:p>
    <w:p w:rsidR="00912521" w:rsidRPr="00912521" w:rsidRDefault="00912521" w:rsidP="00912521">
      <w:pPr>
        <w:rPr>
          <w:szCs w:val="28"/>
          <w:shd w:val="clear" w:color="auto" w:fill="FFFFFF"/>
          <w:lang w:val="ru-RU"/>
        </w:rPr>
      </w:pPr>
    </w:p>
    <w:sectPr w:rsidR="00912521" w:rsidRPr="00912521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5BD"/>
    <w:multiLevelType w:val="hybridMultilevel"/>
    <w:tmpl w:val="EF563724"/>
    <w:lvl w:ilvl="0" w:tplc="B7584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7424C"/>
    <w:multiLevelType w:val="hybridMultilevel"/>
    <w:tmpl w:val="5754CCEE"/>
    <w:lvl w:ilvl="0" w:tplc="27403F7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12521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7CCA"/>
    <w:rsid w:val="0011293B"/>
    <w:rsid w:val="00112B1D"/>
    <w:rsid w:val="001139DE"/>
    <w:rsid w:val="00115D74"/>
    <w:rsid w:val="001177B0"/>
    <w:rsid w:val="0012014F"/>
    <w:rsid w:val="001203F1"/>
    <w:rsid w:val="00124A2F"/>
    <w:rsid w:val="00124A92"/>
    <w:rsid w:val="00125C69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6295"/>
    <w:rsid w:val="0018743A"/>
    <w:rsid w:val="00190DEE"/>
    <w:rsid w:val="0019254B"/>
    <w:rsid w:val="00192576"/>
    <w:rsid w:val="0019398F"/>
    <w:rsid w:val="001946C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4BCF"/>
    <w:rsid w:val="003351EE"/>
    <w:rsid w:val="00336393"/>
    <w:rsid w:val="00337298"/>
    <w:rsid w:val="003372BB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2664"/>
    <w:rsid w:val="003F2E73"/>
    <w:rsid w:val="003F329C"/>
    <w:rsid w:val="003F3911"/>
    <w:rsid w:val="00400A3F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4C3B"/>
    <w:rsid w:val="0050526C"/>
    <w:rsid w:val="00505626"/>
    <w:rsid w:val="00510250"/>
    <w:rsid w:val="00510305"/>
    <w:rsid w:val="00511B7C"/>
    <w:rsid w:val="005124C2"/>
    <w:rsid w:val="0051491C"/>
    <w:rsid w:val="00520308"/>
    <w:rsid w:val="005223E6"/>
    <w:rsid w:val="005226B8"/>
    <w:rsid w:val="0053047C"/>
    <w:rsid w:val="00530B50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30BBC"/>
    <w:rsid w:val="00730DE5"/>
    <w:rsid w:val="00732202"/>
    <w:rsid w:val="007326B7"/>
    <w:rsid w:val="00733604"/>
    <w:rsid w:val="0073363C"/>
    <w:rsid w:val="00740D80"/>
    <w:rsid w:val="00741E7F"/>
    <w:rsid w:val="00742B06"/>
    <w:rsid w:val="0074436A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5B2F"/>
    <w:rsid w:val="00797F49"/>
    <w:rsid w:val="007A2149"/>
    <w:rsid w:val="007A258C"/>
    <w:rsid w:val="007A43A9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52C3"/>
    <w:rsid w:val="00882D6F"/>
    <w:rsid w:val="008853A5"/>
    <w:rsid w:val="00891471"/>
    <w:rsid w:val="00891915"/>
    <w:rsid w:val="008932BF"/>
    <w:rsid w:val="00895EF4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2521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7FF"/>
    <w:rsid w:val="00A35978"/>
    <w:rsid w:val="00A36C4E"/>
    <w:rsid w:val="00A433DC"/>
    <w:rsid w:val="00A4465A"/>
    <w:rsid w:val="00A4489F"/>
    <w:rsid w:val="00A460A9"/>
    <w:rsid w:val="00A47438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6DB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5BFB"/>
    <w:rsid w:val="00B4667F"/>
    <w:rsid w:val="00B46C3B"/>
    <w:rsid w:val="00B47062"/>
    <w:rsid w:val="00B471B7"/>
    <w:rsid w:val="00B5119A"/>
    <w:rsid w:val="00B51970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FAF"/>
    <w:rsid w:val="00EB588F"/>
    <w:rsid w:val="00EB60E1"/>
    <w:rsid w:val="00EC31C4"/>
    <w:rsid w:val="00EC6126"/>
    <w:rsid w:val="00ED41E7"/>
    <w:rsid w:val="00ED5850"/>
    <w:rsid w:val="00ED6C1E"/>
    <w:rsid w:val="00EE04FF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720D"/>
    <w:rsid w:val="00F41BE0"/>
    <w:rsid w:val="00F430ED"/>
    <w:rsid w:val="00F46039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2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21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 w:bidi="ar-SA"/>
    </w:rPr>
  </w:style>
  <w:style w:type="character" w:customStyle="1" w:styleId="contactlinebodyitememail">
    <w:name w:val="contactline__body__item_email"/>
    <w:basedOn w:val="a0"/>
    <w:rsid w:val="0091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1925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2021-09-29T06:46:00Z</dcterms:created>
  <dcterms:modified xsi:type="dcterms:W3CDTF">2021-09-29T07:01:00Z</dcterms:modified>
</cp:coreProperties>
</file>